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C5B39" w14:textId="77777777" w:rsidR="006B7CD8" w:rsidRDefault="006B7CD8" w:rsidP="006B7CD8">
      <w:pPr>
        <w:jc w:val="center"/>
        <w:rPr>
          <w:rFonts w:ascii="Chalkduster" w:hAnsi="Chalkduster"/>
          <w:b/>
        </w:rPr>
      </w:pPr>
      <w:r>
        <w:rPr>
          <w:rFonts w:ascii="Chalkduster" w:hAnsi="Chalkduster"/>
          <w:b/>
        </w:rPr>
        <w:t>Third Grade ELA/MATH Syllabus</w:t>
      </w:r>
    </w:p>
    <w:p w14:paraId="23D4914B" w14:textId="77777777" w:rsidR="006B7CD8" w:rsidRDefault="006B7CD8" w:rsidP="006B7CD8">
      <w:pPr>
        <w:jc w:val="center"/>
        <w:rPr>
          <w:rFonts w:ascii="Chalkduster" w:hAnsi="Chalkduster"/>
          <w:b/>
        </w:rPr>
      </w:pPr>
      <w:r>
        <w:rPr>
          <w:rFonts w:ascii="Chalkduster" w:hAnsi="Chalkduster"/>
          <w:b/>
        </w:rPr>
        <w:t>Ms. Weston’s Class</w:t>
      </w:r>
    </w:p>
    <w:p w14:paraId="2CD6C031" w14:textId="77777777" w:rsidR="006B7CD8" w:rsidRDefault="006B7CD8" w:rsidP="006B7CD8">
      <w:pPr>
        <w:jc w:val="center"/>
        <w:rPr>
          <w:rFonts w:ascii="Chalkduster" w:hAnsi="Chalkduster"/>
          <w:b/>
        </w:rPr>
      </w:pPr>
    </w:p>
    <w:p w14:paraId="4597D864" w14:textId="77777777" w:rsidR="006B7CD8" w:rsidRDefault="006B7CD8" w:rsidP="006B7CD8">
      <w:pPr>
        <w:rPr>
          <w:rFonts w:ascii="Cooper Black" w:hAnsi="Cooper Black"/>
          <w:color w:val="000000"/>
        </w:rPr>
      </w:pPr>
      <w:r w:rsidRPr="00EE21C9">
        <w:rPr>
          <w:rFonts w:ascii="Cooper Black" w:hAnsi="Cooper Black"/>
          <w:color w:val="000000"/>
        </w:rPr>
        <w:t>Course Description and Objectives:</w:t>
      </w:r>
    </w:p>
    <w:p w14:paraId="22884AD5" w14:textId="77777777" w:rsidR="006B7CD8" w:rsidRDefault="006B7CD8" w:rsidP="006B7CD8">
      <w:pPr>
        <w:rPr>
          <w:rFonts w:ascii="Cooper Black" w:hAnsi="Cooper Black"/>
          <w:color w:val="000000"/>
        </w:rPr>
      </w:pPr>
    </w:p>
    <w:p w14:paraId="6D553DD5" w14:textId="77777777" w:rsidR="006B7CD8" w:rsidRDefault="006B7CD8" w:rsidP="006B7CD8">
      <w:pPr>
        <w:rPr>
          <w:color w:val="000000"/>
        </w:rPr>
      </w:pPr>
      <w:r>
        <w:rPr>
          <w:color w:val="000000"/>
        </w:rPr>
        <w:t>Within the Math course, students will be challenged to a higher level of thinking while learning the basics of Math. Students will learn addition and subtraction fluency through 100, write equations to show a sum, fluently multiply and divide, use multiplication to determine area, partition shapes into fractions (half, third, fourth), tell and write time, solve mass and volume problems, and draw/recognize shapes.</w:t>
      </w:r>
    </w:p>
    <w:p w14:paraId="7A31F57C" w14:textId="77777777" w:rsidR="006B7CD8" w:rsidRDefault="006B7CD8" w:rsidP="006B7CD8">
      <w:pPr>
        <w:rPr>
          <w:color w:val="000000"/>
        </w:rPr>
      </w:pPr>
    </w:p>
    <w:p w14:paraId="69A37F78" w14:textId="77777777" w:rsidR="006B7CD8" w:rsidRDefault="006B7CD8" w:rsidP="006B7CD8">
      <w:pPr>
        <w:rPr>
          <w:color w:val="000000"/>
        </w:rPr>
      </w:pPr>
      <w:r>
        <w:rPr>
          <w:color w:val="000000"/>
        </w:rPr>
        <w:t xml:space="preserve">Within the ELA course, students will build their reading, phonics, and listening foundational skills. Students will learn reading fluency and accuracy, decoding words, writing more complex sentences/paragraphs/texts, determine the main idea/characters, ask questions concerning the text (who, what, where, when, why), develop their written and expressive language skills, and read/comprehend grade level texts. </w:t>
      </w:r>
    </w:p>
    <w:p w14:paraId="5B116415" w14:textId="77777777" w:rsidR="009916F9" w:rsidRDefault="009916F9" w:rsidP="006B7CD8">
      <w:pPr>
        <w:rPr>
          <w:color w:val="000000"/>
        </w:rPr>
      </w:pPr>
    </w:p>
    <w:p w14:paraId="3DE3625F" w14:textId="77777777" w:rsidR="009916F9" w:rsidRDefault="009916F9" w:rsidP="009916F9">
      <w:pPr>
        <w:rPr>
          <w:rFonts w:ascii="Cooper Black" w:hAnsi="Cooper Black"/>
        </w:rPr>
      </w:pPr>
      <w:r w:rsidRPr="00EE21C9">
        <w:rPr>
          <w:rFonts w:ascii="Cooper Black" w:hAnsi="Cooper Black"/>
        </w:rPr>
        <w:t>Course Assessment Plan</w:t>
      </w:r>
    </w:p>
    <w:p w14:paraId="4009E649" w14:textId="77777777" w:rsidR="009916F9" w:rsidRPr="00EE21C9" w:rsidRDefault="009916F9" w:rsidP="009916F9">
      <w:pPr>
        <w:rPr>
          <w:rFonts w:ascii="Cooper Black" w:hAnsi="Cooper Black"/>
        </w:rPr>
      </w:pPr>
    </w:p>
    <w:p w14:paraId="5741B2E6" w14:textId="77777777" w:rsidR="009916F9" w:rsidRPr="00EE21C9" w:rsidRDefault="009916F9" w:rsidP="009916F9">
      <w:r w:rsidRPr="00EE21C9">
        <w:t>Students will receive a variety of assignments designed to enhance their learning. If a student is absent, the student is responsible for</w:t>
      </w:r>
      <w:r>
        <w:t xml:space="preserve"> making</w:t>
      </w:r>
      <w:r w:rsidRPr="00EE21C9">
        <w:t xml:space="preserve"> the missed assignment</w:t>
      </w:r>
      <w:r>
        <w:t>, the work will be sent home with the student</w:t>
      </w:r>
      <w:r w:rsidRPr="00EE21C9">
        <w:t>. Students who have an excused absence will be allowed five days to turn in the missed assignment. No work will be accepted after five days.</w:t>
      </w:r>
    </w:p>
    <w:p w14:paraId="4723A7A6" w14:textId="77777777" w:rsidR="009916F9" w:rsidRDefault="009916F9" w:rsidP="006B7CD8">
      <w:pPr>
        <w:rPr>
          <w:color w:val="000000"/>
        </w:rPr>
      </w:pPr>
    </w:p>
    <w:p w14:paraId="11041258" w14:textId="77777777" w:rsidR="001C3D6A" w:rsidRDefault="001C3D6A"/>
    <w:p w14:paraId="2CC72227" w14:textId="77777777" w:rsidR="009916F9" w:rsidRDefault="009916F9"/>
    <w:p w14:paraId="413BDFF6" w14:textId="77777777" w:rsidR="009916F9" w:rsidRDefault="009916F9"/>
    <w:p w14:paraId="27B46ECB" w14:textId="77777777" w:rsidR="009916F9" w:rsidRDefault="009916F9"/>
    <w:p w14:paraId="56F19E15" w14:textId="77777777" w:rsidR="009916F9" w:rsidRDefault="009916F9"/>
    <w:p w14:paraId="5717FEC8" w14:textId="77777777" w:rsidR="009916F9" w:rsidRDefault="009916F9"/>
    <w:p w14:paraId="719DB621" w14:textId="77777777" w:rsidR="009916F9" w:rsidRDefault="009916F9"/>
    <w:p w14:paraId="08B6F98D" w14:textId="77777777" w:rsidR="009916F9" w:rsidRDefault="009916F9"/>
    <w:p w14:paraId="31623E73" w14:textId="77777777" w:rsidR="009916F9" w:rsidRDefault="009916F9"/>
    <w:p w14:paraId="7A0DA59B" w14:textId="77777777" w:rsidR="009916F9" w:rsidRDefault="009916F9"/>
    <w:p w14:paraId="57C6B0DB" w14:textId="77777777" w:rsidR="009916F9" w:rsidRDefault="009916F9"/>
    <w:p w14:paraId="3007C712" w14:textId="77777777" w:rsidR="009916F9" w:rsidRDefault="009916F9"/>
    <w:p w14:paraId="26FAAAAD" w14:textId="77777777" w:rsidR="009916F9" w:rsidRDefault="009916F9"/>
    <w:p w14:paraId="38E465C4" w14:textId="77777777" w:rsidR="009916F9" w:rsidRDefault="009916F9"/>
    <w:p w14:paraId="633DF3FA" w14:textId="77777777" w:rsidR="009916F9" w:rsidRDefault="009916F9"/>
    <w:p w14:paraId="6AD92EBC" w14:textId="77777777" w:rsidR="009916F9" w:rsidRDefault="009916F9"/>
    <w:p w14:paraId="20C23526" w14:textId="77777777" w:rsidR="009916F9" w:rsidRDefault="009916F9"/>
    <w:p w14:paraId="5354E7D1" w14:textId="77777777" w:rsidR="009916F9" w:rsidRDefault="009916F9"/>
    <w:p w14:paraId="73E53034" w14:textId="77777777" w:rsidR="009916F9" w:rsidRDefault="009916F9"/>
    <w:p w14:paraId="7FCA6B19" w14:textId="77777777" w:rsidR="00C65077" w:rsidRDefault="00C65077" w:rsidP="00C65077">
      <w:pPr>
        <w:jc w:val="center"/>
        <w:rPr>
          <w:rFonts w:ascii="Chalkduster" w:hAnsi="Chalkduster"/>
          <w:b/>
        </w:rPr>
      </w:pPr>
      <w:r>
        <w:rPr>
          <w:rFonts w:ascii="Chalkduster" w:hAnsi="Chalkduster"/>
          <w:b/>
        </w:rPr>
        <w:lastRenderedPageBreak/>
        <w:t>Fourth Grade ELA/MATH Syllabus</w:t>
      </w:r>
    </w:p>
    <w:p w14:paraId="137B95F8" w14:textId="77777777" w:rsidR="00C65077" w:rsidRDefault="00C65077" w:rsidP="00C65077">
      <w:pPr>
        <w:jc w:val="center"/>
        <w:rPr>
          <w:rFonts w:ascii="Chalkduster" w:hAnsi="Chalkduster"/>
          <w:b/>
        </w:rPr>
      </w:pPr>
      <w:r>
        <w:rPr>
          <w:rFonts w:ascii="Chalkduster" w:hAnsi="Chalkduster"/>
          <w:b/>
        </w:rPr>
        <w:t>Ms. Weston’s Class</w:t>
      </w:r>
    </w:p>
    <w:p w14:paraId="2E61FA41" w14:textId="77777777" w:rsidR="00C65077" w:rsidRDefault="00C65077" w:rsidP="00593B58">
      <w:pPr>
        <w:rPr>
          <w:rFonts w:ascii="Cooper Black" w:hAnsi="Cooper Black"/>
          <w:color w:val="000000"/>
        </w:rPr>
      </w:pPr>
    </w:p>
    <w:p w14:paraId="6DEA8957" w14:textId="5713D1BC" w:rsidR="00593B58" w:rsidRDefault="00593B58" w:rsidP="00593B58">
      <w:pPr>
        <w:rPr>
          <w:rFonts w:ascii="Cooper Black" w:hAnsi="Cooper Black"/>
          <w:color w:val="000000"/>
        </w:rPr>
      </w:pPr>
      <w:r w:rsidRPr="00EE21C9">
        <w:rPr>
          <w:rFonts w:ascii="Cooper Black" w:hAnsi="Cooper Black"/>
          <w:color w:val="000000"/>
        </w:rPr>
        <w:t>Course Description and Objectives:</w:t>
      </w:r>
    </w:p>
    <w:p w14:paraId="79EDA279" w14:textId="77777777" w:rsidR="00593B58" w:rsidRDefault="00593B58" w:rsidP="00593B58">
      <w:pPr>
        <w:rPr>
          <w:rFonts w:ascii="Cooper Black" w:hAnsi="Cooper Black"/>
          <w:color w:val="000000"/>
        </w:rPr>
      </w:pPr>
    </w:p>
    <w:p w14:paraId="59A3B016" w14:textId="77777777" w:rsidR="00593B58" w:rsidRDefault="00593B58" w:rsidP="00593B58">
      <w:pPr>
        <w:rPr>
          <w:color w:val="000000"/>
        </w:rPr>
      </w:pPr>
      <w:r>
        <w:rPr>
          <w:color w:val="000000"/>
        </w:rPr>
        <w:t xml:space="preserve">Within the Math course, students will be challenged to a higher level of thinking while learning the basics of Math. Students will learn number fluency addition/subtraction through 1,000, fluently multiply/divide word problems through 100, multiply and divide up to 4 digits by 2-digit numbers, compare fractions, add/subtract fractions/ mixed numbers, classify stapes by properties of their angels/lines, measure lengths with line plots, recognize fractions on a line plot, and find area of a rectangle. </w:t>
      </w:r>
    </w:p>
    <w:p w14:paraId="77A721F7" w14:textId="77777777" w:rsidR="00593B58" w:rsidRDefault="00593B58" w:rsidP="00593B58">
      <w:pPr>
        <w:rPr>
          <w:color w:val="000000"/>
        </w:rPr>
      </w:pPr>
    </w:p>
    <w:p w14:paraId="61CF0919" w14:textId="77777777" w:rsidR="00593B58" w:rsidRDefault="00593B58" w:rsidP="00593B58">
      <w:pPr>
        <w:rPr>
          <w:color w:val="000000"/>
        </w:rPr>
      </w:pPr>
      <w:r>
        <w:rPr>
          <w:color w:val="000000"/>
        </w:rPr>
        <w:t>Within the ELA course, students will build their reading, phonics, and listening foundational skills. Students will learn complex phonics/ analyzing words, determine theme of a story, refer the text when writing, explain how/why events happened in a story, write informative/explanatory texts, compare/contrast first and secondhand accounts in a story, write opinions, compare/contrast themes/topics, read and comprehend grade level literature, and explain differences in prose/poems/drama.</w:t>
      </w:r>
    </w:p>
    <w:p w14:paraId="6EF9C83E" w14:textId="77777777" w:rsidR="00833C6B" w:rsidRDefault="00833C6B" w:rsidP="00593B58">
      <w:pPr>
        <w:rPr>
          <w:color w:val="000000"/>
        </w:rPr>
      </w:pPr>
    </w:p>
    <w:p w14:paraId="48DF8920" w14:textId="3B2CBE47" w:rsidR="00833C6B" w:rsidRDefault="00833C6B" w:rsidP="00833C6B">
      <w:pPr>
        <w:rPr>
          <w:rFonts w:ascii="Cooper Black" w:hAnsi="Cooper Black"/>
        </w:rPr>
      </w:pPr>
      <w:r w:rsidRPr="00EE21C9">
        <w:rPr>
          <w:rFonts w:ascii="Cooper Black" w:hAnsi="Cooper Black"/>
        </w:rPr>
        <w:t>Course Assessment Plan</w:t>
      </w:r>
      <w:r>
        <w:rPr>
          <w:rFonts w:ascii="Cooper Black" w:hAnsi="Cooper Black"/>
        </w:rPr>
        <w:t>:</w:t>
      </w:r>
    </w:p>
    <w:p w14:paraId="309424A9" w14:textId="77777777" w:rsidR="00833C6B" w:rsidRPr="00EE21C9" w:rsidRDefault="00833C6B" w:rsidP="00833C6B">
      <w:pPr>
        <w:rPr>
          <w:rFonts w:ascii="Cooper Black" w:hAnsi="Cooper Black"/>
        </w:rPr>
      </w:pPr>
    </w:p>
    <w:p w14:paraId="429C6299" w14:textId="77777777" w:rsidR="00833C6B" w:rsidRPr="00EE21C9" w:rsidRDefault="00833C6B" w:rsidP="00833C6B">
      <w:r w:rsidRPr="00EE21C9">
        <w:t>Students will receive a variety of assignments designed to enhance their learning. If a student is absent, the student is responsible for</w:t>
      </w:r>
      <w:r>
        <w:t xml:space="preserve"> making</w:t>
      </w:r>
      <w:r w:rsidRPr="00EE21C9">
        <w:t xml:space="preserve"> the missed assignment</w:t>
      </w:r>
      <w:r>
        <w:t>, the work will be sent home with the student</w:t>
      </w:r>
      <w:r w:rsidRPr="00EE21C9">
        <w:t>. Students who have an excused absence will be allowed five days to turn in the missed assignment. No work will be accepted after five days.</w:t>
      </w:r>
    </w:p>
    <w:p w14:paraId="02C4899A" w14:textId="77777777" w:rsidR="00833C6B" w:rsidRDefault="00833C6B" w:rsidP="00593B58">
      <w:pPr>
        <w:rPr>
          <w:color w:val="000000"/>
        </w:rPr>
      </w:pPr>
    </w:p>
    <w:p w14:paraId="08180549" w14:textId="77777777" w:rsidR="009916F9" w:rsidRDefault="009916F9"/>
    <w:p w14:paraId="695217F8" w14:textId="77777777" w:rsidR="00C65077" w:rsidRDefault="00C65077"/>
    <w:p w14:paraId="62A0B5EE" w14:textId="77777777" w:rsidR="00C65077" w:rsidRDefault="00C65077"/>
    <w:p w14:paraId="500B4D8D" w14:textId="77777777" w:rsidR="00C65077" w:rsidRDefault="00C65077"/>
    <w:p w14:paraId="23E38CB0" w14:textId="77777777" w:rsidR="00C65077" w:rsidRDefault="00C65077"/>
    <w:p w14:paraId="66BAD4F1" w14:textId="77777777" w:rsidR="00C65077" w:rsidRDefault="00C65077"/>
    <w:p w14:paraId="089DC523" w14:textId="77777777" w:rsidR="00C65077" w:rsidRDefault="00C65077"/>
    <w:p w14:paraId="516E9C26" w14:textId="77777777" w:rsidR="00C65077" w:rsidRDefault="00C65077"/>
    <w:p w14:paraId="2E66082B" w14:textId="77777777" w:rsidR="00C65077" w:rsidRDefault="00C65077"/>
    <w:p w14:paraId="041F7765" w14:textId="77777777" w:rsidR="00C65077" w:rsidRDefault="00C65077"/>
    <w:p w14:paraId="54FC81E1" w14:textId="77777777" w:rsidR="00C65077" w:rsidRDefault="00C65077"/>
    <w:p w14:paraId="4C818DDD" w14:textId="77777777" w:rsidR="00C65077" w:rsidRDefault="00C65077"/>
    <w:p w14:paraId="3811E28A" w14:textId="77777777" w:rsidR="00C65077" w:rsidRDefault="00C65077"/>
    <w:p w14:paraId="45ADFD64" w14:textId="77777777" w:rsidR="00C65077" w:rsidRDefault="00C65077"/>
    <w:p w14:paraId="03109E05" w14:textId="77777777" w:rsidR="00C65077" w:rsidRDefault="00C65077"/>
    <w:p w14:paraId="0DE12BD1" w14:textId="77777777" w:rsidR="00297988" w:rsidRDefault="00297988" w:rsidP="00297988">
      <w:pPr>
        <w:rPr>
          <w:rFonts w:ascii="Chalkduster" w:hAnsi="Chalkduster"/>
          <w:b/>
        </w:rPr>
      </w:pPr>
    </w:p>
    <w:p w14:paraId="125ABC75" w14:textId="77777777" w:rsidR="00297988" w:rsidRDefault="00297988" w:rsidP="00297988">
      <w:pPr>
        <w:jc w:val="center"/>
        <w:rPr>
          <w:rFonts w:ascii="Chalkduster" w:hAnsi="Chalkduster"/>
          <w:b/>
        </w:rPr>
      </w:pPr>
      <w:r>
        <w:rPr>
          <w:rFonts w:ascii="Chalkduster" w:hAnsi="Chalkduster"/>
          <w:b/>
        </w:rPr>
        <w:lastRenderedPageBreak/>
        <w:t>Fifth Grade ELA/MATH Syllabus</w:t>
      </w:r>
    </w:p>
    <w:p w14:paraId="3DFC8B94" w14:textId="77777777" w:rsidR="00297988" w:rsidRDefault="00297988" w:rsidP="00297988">
      <w:pPr>
        <w:jc w:val="center"/>
        <w:rPr>
          <w:rFonts w:ascii="Chalkduster" w:hAnsi="Chalkduster"/>
          <w:b/>
        </w:rPr>
      </w:pPr>
      <w:r>
        <w:rPr>
          <w:rFonts w:ascii="Chalkduster" w:hAnsi="Chalkduster"/>
          <w:b/>
        </w:rPr>
        <w:t>Ms. Weston’s Class</w:t>
      </w:r>
    </w:p>
    <w:p w14:paraId="1C8373A6" w14:textId="77777777" w:rsidR="00297988" w:rsidRDefault="00297988" w:rsidP="00297988">
      <w:pPr>
        <w:jc w:val="center"/>
        <w:rPr>
          <w:rFonts w:ascii="Chalkduster" w:hAnsi="Chalkduster"/>
          <w:b/>
        </w:rPr>
      </w:pPr>
    </w:p>
    <w:p w14:paraId="79F87AB2" w14:textId="77777777" w:rsidR="00297988" w:rsidRDefault="00297988" w:rsidP="00297988">
      <w:pPr>
        <w:rPr>
          <w:rFonts w:ascii="Cooper Black" w:hAnsi="Cooper Black"/>
          <w:color w:val="000000"/>
        </w:rPr>
      </w:pPr>
      <w:r w:rsidRPr="00EE21C9">
        <w:rPr>
          <w:rFonts w:ascii="Cooper Black" w:hAnsi="Cooper Black"/>
          <w:color w:val="000000"/>
        </w:rPr>
        <w:t>Course Description and Objectives:</w:t>
      </w:r>
    </w:p>
    <w:p w14:paraId="479A5F28" w14:textId="77777777" w:rsidR="00297988" w:rsidRDefault="00297988" w:rsidP="00297988">
      <w:pPr>
        <w:rPr>
          <w:rFonts w:ascii="Cooper Black" w:hAnsi="Cooper Black"/>
          <w:color w:val="000000"/>
        </w:rPr>
      </w:pPr>
    </w:p>
    <w:p w14:paraId="4C88053C" w14:textId="77777777" w:rsidR="00297988" w:rsidRDefault="00297988" w:rsidP="00297988">
      <w:pPr>
        <w:rPr>
          <w:color w:val="000000"/>
        </w:rPr>
      </w:pPr>
      <w:r>
        <w:rPr>
          <w:color w:val="000000"/>
        </w:rPr>
        <w:t xml:space="preserve">Within the Math course, students will be challenged to a higher level of thinking while learning the basics of Math. Students will learn to fluently add/subtract within 1,000, multiply/divide 4-digit by 2 digit numbers, how to use exponents to denote powers of 10, </w:t>
      </w:r>
      <w:r w:rsidRPr="00543BF5">
        <w:rPr>
          <w:color w:val="000000"/>
        </w:rPr>
        <w:t>Fluently Add/Subtract within 1,000,000</w:t>
      </w:r>
      <w:r>
        <w:rPr>
          <w:color w:val="000000"/>
        </w:rPr>
        <w:t xml:space="preserve">, </w:t>
      </w:r>
      <w:r w:rsidRPr="00543BF5">
        <w:rPr>
          <w:bCs/>
          <w:color w:val="000000"/>
        </w:rPr>
        <w:t>Add/Subtract</w:t>
      </w:r>
      <w:r>
        <w:rPr>
          <w:bCs/>
          <w:color w:val="000000"/>
        </w:rPr>
        <w:t xml:space="preserve">/multiply/divide </w:t>
      </w:r>
      <w:r w:rsidRPr="00543BF5">
        <w:rPr>
          <w:bCs/>
          <w:color w:val="000000"/>
        </w:rPr>
        <w:t>Decimals to Hundredths using Strategies</w:t>
      </w:r>
      <w:r>
        <w:rPr>
          <w:bCs/>
          <w:color w:val="000000"/>
        </w:rPr>
        <w:t>, compare fractions with different numerator/denominator, add/subtract and multiply fractions/mixed numbers and whole numbers, find area/perimeter of a rectangle, solve real word volume problems, classify 2d figures, and graph on a coordinate plane</w:t>
      </w:r>
      <w:r w:rsidRPr="00543BF5">
        <w:rPr>
          <w:bCs/>
          <w:color w:val="000000"/>
        </w:rPr>
        <w:t xml:space="preserve"> </w:t>
      </w:r>
    </w:p>
    <w:p w14:paraId="193DB155" w14:textId="77777777" w:rsidR="00297988" w:rsidRDefault="00297988" w:rsidP="00297988">
      <w:pPr>
        <w:rPr>
          <w:color w:val="000000"/>
        </w:rPr>
      </w:pPr>
    </w:p>
    <w:p w14:paraId="6EC8B7E2" w14:textId="5076F23D" w:rsidR="00297988" w:rsidRDefault="00297988" w:rsidP="00297988">
      <w:pPr>
        <w:rPr>
          <w:color w:val="000000"/>
        </w:rPr>
      </w:pPr>
      <w:r>
        <w:rPr>
          <w:color w:val="000000"/>
        </w:rPr>
        <w:t xml:space="preserve">Within the ELA course, students will build their reading, phonics, and listening foundational skills. Students will learn complex vocabulary, read grade level texts, determine the main idea in dramas/poems/stories, draw inferences from a text, determine the point of view of a speaker, </w:t>
      </w:r>
      <w:r w:rsidRPr="008754F6">
        <w:rPr>
          <w:color w:val="000000"/>
        </w:rPr>
        <w:t>Compare and Contrast structure of texts such as cause/effect, problem/solution and chronology</w:t>
      </w:r>
      <w:r>
        <w:rPr>
          <w:color w:val="000000"/>
        </w:rPr>
        <w:t xml:space="preserve">, and </w:t>
      </w:r>
      <w:r w:rsidR="004519E1" w:rsidRPr="008754F6">
        <w:rPr>
          <w:color w:val="000000"/>
        </w:rPr>
        <w:t>use</w:t>
      </w:r>
      <w:r w:rsidRPr="008754F6">
        <w:rPr>
          <w:color w:val="000000"/>
        </w:rPr>
        <w:t xml:space="preserve"> key details to support 2 or more main ideas</w:t>
      </w:r>
      <w:r>
        <w:rPr>
          <w:color w:val="000000"/>
        </w:rPr>
        <w:t>.</w:t>
      </w:r>
    </w:p>
    <w:p w14:paraId="4CB05E0B" w14:textId="77777777" w:rsidR="00C65077" w:rsidRDefault="00C65077"/>
    <w:p w14:paraId="4FC6CF62" w14:textId="7FC00B5F" w:rsidR="004519E1" w:rsidRDefault="004519E1" w:rsidP="004519E1">
      <w:pPr>
        <w:rPr>
          <w:rFonts w:ascii="Cooper Black" w:hAnsi="Cooper Black"/>
        </w:rPr>
      </w:pPr>
      <w:r w:rsidRPr="00EE21C9">
        <w:rPr>
          <w:rFonts w:ascii="Cooper Black" w:hAnsi="Cooper Black"/>
        </w:rPr>
        <w:t>Course Assessment Plan</w:t>
      </w:r>
      <w:r>
        <w:rPr>
          <w:rFonts w:ascii="Cooper Black" w:hAnsi="Cooper Black"/>
        </w:rPr>
        <w:t>:</w:t>
      </w:r>
    </w:p>
    <w:p w14:paraId="4C329254" w14:textId="77777777" w:rsidR="004519E1" w:rsidRPr="00EE21C9" w:rsidRDefault="004519E1" w:rsidP="004519E1">
      <w:pPr>
        <w:rPr>
          <w:rFonts w:ascii="Cooper Black" w:hAnsi="Cooper Black"/>
        </w:rPr>
      </w:pPr>
    </w:p>
    <w:p w14:paraId="190EC25D" w14:textId="77777777" w:rsidR="004519E1" w:rsidRPr="00543BF5" w:rsidRDefault="004519E1" w:rsidP="004519E1">
      <w:r w:rsidRPr="00EE21C9">
        <w:t>Students will receive a variety of assignments designed to enhance their learning. If a student is absent, the student is responsible for</w:t>
      </w:r>
      <w:r>
        <w:t xml:space="preserve"> making</w:t>
      </w:r>
      <w:r w:rsidRPr="00EE21C9">
        <w:t xml:space="preserve"> the missed assignment</w:t>
      </w:r>
      <w:r>
        <w:t>, the work will be sent home with the student</w:t>
      </w:r>
      <w:r w:rsidRPr="00EE21C9">
        <w:t>. Students who have an excused absence will be allowed five days to turn in the missed assignment. No work will be accepted after five days</w:t>
      </w:r>
      <w:r>
        <w:t>.</w:t>
      </w:r>
    </w:p>
    <w:p w14:paraId="4F9D0EB3" w14:textId="77777777" w:rsidR="00297988" w:rsidRDefault="00297988"/>
    <w:sectPr w:rsidR="00297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halkduster">
    <w:altName w:val="Comic Sans MS"/>
    <w:charset w:val="00"/>
    <w:family w:val="auto"/>
    <w:pitch w:val="variable"/>
    <w:sig w:usb0="8000002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D6A"/>
    <w:rsid w:val="001C3D6A"/>
    <w:rsid w:val="00297988"/>
    <w:rsid w:val="004519E1"/>
    <w:rsid w:val="00593B58"/>
    <w:rsid w:val="006B7CD8"/>
    <w:rsid w:val="00833C6B"/>
    <w:rsid w:val="009123BA"/>
    <w:rsid w:val="009916F9"/>
    <w:rsid w:val="00C6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C28D0"/>
  <w15:chartTrackingRefBased/>
  <w15:docId w15:val="{A6C4C27C-065B-45A1-83D4-FF88A3F3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CD8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D6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D6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D6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D6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D6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D6A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D6A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D6A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D6A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D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D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D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D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D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D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D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D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D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3D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C3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D6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C3D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3D6A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C3D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3D6A"/>
    <w:pPr>
      <w:spacing w:after="160" w:line="278" w:lineRule="auto"/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C3D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D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D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3D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Weston, Courtney</dc:creator>
  <cp:keywords/>
  <dc:description/>
  <cp:lastModifiedBy>Weston, Courtney</cp:lastModifiedBy>
  <cp:revision>8</cp:revision>
  <dcterms:created xsi:type="dcterms:W3CDTF">2025-07-29T22:19:00Z</dcterms:created>
  <dcterms:modified xsi:type="dcterms:W3CDTF">2025-07-29T22:23:00Z</dcterms:modified>
</cp:coreProperties>
</file>